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02" w:rsidRDefault="001E3B02" w:rsidP="001E3B02">
      <w:pPr>
        <w:tabs>
          <w:tab w:val="left" w:pos="5550"/>
        </w:tabs>
        <w:snapToGrid w:val="0"/>
        <w:jc w:val="center"/>
        <w:rPr>
          <w:rFonts w:ascii="Candara" w:eastAsia="標楷體" w:hAnsi="標楷體"/>
          <w:sz w:val="32"/>
        </w:rPr>
      </w:pPr>
      <w:r w:rsidRPr="00AC4ED6">
        <w:rPr>
          <w:rFonts w:ascii="Candara" w:eastAsia="標楷體" w:hAnsi="標楷體" w:hint="eastAsia"/>
          <w:sz w:val="32"/>
          <w:szCs w:val="20"/>
        </w:rPr>
        <w:t>【</w:t>
      </w:r>
      <w:r w:rsidRPr="00533784">
        <w:rPr>
          <w:rFonts w:ascii="標楷體" w:eastAsia="標楷體" w:hAnsi="標楷體"/>
          <w:b/>
          <w:sz w:val="32"/>
          <w:szCs w:val="20"/>
        </w:rPr>
        <w:t>2016</w:t>
      </w:r>
      <w:r w:rsidRPr="00533784">
        <w:rPr>
          <w:rFonts w:ascii="標楷體" w:eastAsia="標楷體" w:hAnsi="標楷體" w:hint="eastAsia"/>
          <w:b/>
          <w:sz w:val="32"/>
          <w:szCs w:val="20"/>
        </w:rPr>
        <w:t>健康上網每一天</w:t>
      </w:r>
      <w:r>
        <w:rPr>
          <w:rFonts w:ascii="Candara" w:eastAsia="標楷體" w:hAnsi="標楷體"/>
          <w:b/>
          <w:sz w:val="32"/>
          <w:szCs w:val="20"/>
        </w:rPr>
        <w:t xml:space="preserve"> </w:t>
      </w:r>
      <w:r>
        <w:rPr>
          <w:rFonts w:ascii="Candara" w:eastAsia="標楷體" w:hAnsi="標楷體" w:hint="eastAsia"/>
          <w:b/>
          <w:sz w:val="32"/>
          <w:szCs w:val="20"/>
        </w:rPr>
        <w:t>創意推廣計畫徵選活動</w:t>
      </w:r>
      <w:r w:rsidRPr="00AC4ED6">
        <w:rPr>
          <w:rFonts w:ascii="Candara" w:eastAsia="標楷體" w:hAnsi="標楷體" w:hint="eastAsia"/>
          <w:sz w:val="32"/>
        </w:rPr>
        <w:t>】</w:t>
      </w:r>
    </w:p>
    <w:p w:rsidR="001E3B02" w:rsidRPr="00533784" w:rsidRDefault="001E3B02" w:rsidP="001E3B02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sz w:val="28"/>
          <w:szCs w:val="28"/>
        </w:rPr>
      </w:pPr>
      <w:r>
        <w:rPr>
          <w:rFonts w:ascii="Candara" w:eastAsia="標楷體" w:hAnsi="標楷體" w:hint="eastAsia"/>
          <w:b/>
          <w:sz w:val="28"/>
          <w:szCs w:val="28"/>
        </w:rPr>
        <w:t>著作權約定聲明、授權與切結</w:t>
      </w:r>
      <w:r w:rsidRPr="00533784">
        <w:rPr>
          <w:rFonts w:ascii="Candara" w:eastAsia="標楷體" w:hAnsi="標楷體" w:hint="eastAsia"/>
          <w:b/>
          <w:sz w:val="28"/>
          <w:szCs w:val="28"/>
        </w:rPr>
        <w:t>暨</w:t>
      </w:r>
      <w:r>
        <w:rPr>
          <w:rFonts w:ascii="Candara" w:eastAsia="標楷體" w:hAnsi="標楷體" w:hint="eastAsia"/>
          <w:b/>
          <w:sz w:val="28"/>
          <w:szCs w:val="28"/>
        </w:rPr>
        <w:t>個人資料蒐集、處理與</w:t>
      </w:r>
      <w:r w:rsidRPr="00533784">
        <w:rPr>
          <w:rFonts w:ascii="Candara" w:eastAsia="標楷體" w:hAnsi="標楷體" w:hint="eastAsia"/>
          <w:b/>
          <w:sz w:val="28"/>
          <w:szCs w:val="28"/>
        </w:rPr>
        <w:t>利用同意書</w:t>
      </w:r>
    </w:p>
    <w:p w:rsidR="001E3B02" w:rsidRDefault="001E3B02" w:rsidP="001E3B02">
      <w:pPr>
        <w:tabs>
          <w:tab w:val="left" w:pos="5550"/>
        </w:tabs>
        <w:rPr>
          <w:rFonts w:ascii="Candara" w:eastAsia="標楷體" w:hAnsi="Candara"/>
        </w:rPr>
      </w:pPr>
    </w:p>
    <w:p w:rsidR="001E3B02" w:rsidRPr="009E34A6" w:rsidRDefault="001E3B02" w:rsidP="001E3B02">
      <w:pPr>
        <w:tabs>
          <w:tab w:val="left" w:pos="5550"/>
        </w:tabs>
        <w:snapToGrid w:val="0"/>
        <w:rPr>
          <w:rFonts w:ascii="標楷體" w:eastAsia="標楷體" w:hAnsi="標楷體"/>
          <w:sz w:val="24"/>
          <w:szCs w:val="24"/>
        </w:rPr>
      </w:pPr>
      <w:r w:rsidRPr="009E34A6">
        <w:rPr>
          <w:rFonts w:ascii="標楷體" w:eastAsia="標楷體" w:hAnsi="標楷體" w:hint="eastAsia"/>
          <w:sz w:val="24"/>
          <w:szCs w:val="24"/>
        </w:rPr>
        <w:t>本人以提案名稱</w:t>
      </w:r>
      <w:r w:rsidRPr="009E34A6">
        <w:rPr>
          <w:rFonts w:ascii="標楷體" w:eastAsia="標楷體" w:hAnsi="標楷體"/>
          <w:sz w:val="24"/>
          <w:szCs w:val="24"/>
        </w:rPr>
        <w:t>______________________________(</w:t>
      </w:r>
      <w:r w:rsidRPr="009E34A6">
        <w:rPr>
          <w:rFonts w:ascii="標楷體" w:eastAsia="標楷體" w:hAnsi="標楷體" w:hint="eastAsia"/>
          <w:sz w:val="24"/>
          <w:szCs w:val="24"/>
        </w:rPr>
        <w:t>以下</w:t>
      </w:r>
      <w:r w:rsidRPr="009E34A6">
        <w:rPr>
          <w:rFonts w:ascii="標楷體" w:eastAsia="標楷體" w:hAnsi="標楷體"/>
          <w:sz w:val="24"/>
          <w:szCs w:val="24"/>
        </w:rPr>
        <w:t xml:space="preserve"> </w:t>
      </w:r>
      <w:r w:rsidRPr="009E34A6">
        <w:rPr>
          <w:rFonts w:ascii="標楷體" w:eastAsia="標楷體" w:hAnsi="標楷體" w:hint="eastAsia"/>
          <w:sz w:val="24"/>
          <w:szCs w:val="24"/>
        </w:rPr>
        <w:t>稱本著作</w:t>
      </w:r>
      <w:r w:rsidRPr="009E34A6">
        <w:rPr>
          <w:rFonts w:ascii="標楷體" w:eastAsia="標楷體" w:hAnsi="標楷體"/>
          <w:sz w:val="24"/>
          <w:szCs w:val="24"/>
        </w:rPr>
        <w:t>)</w:t>
      </w:r>
      <w:r w:rsidRPr="009E34A6">
        <w:rPr>
          <w:rFonts w:ascii="標楷體" w:eastAsia="標楷體" w:hAnsi="標楷體" w:hint="eastAsia"/>
          <w:sz w:val="24"/>
          <w:szCs w:val="24"/>
        </w:rPr>
        <w:t>參加財團法人種子教育基金會舉辦之【</w:t>
      </w:r>
      <w:r w:rsidRPr="009E34A6">
        <w:rPr>
          <w:rFonts w:ascii="標楷體" w:eastAsia="標楷體" w:hAnsi="標楷體"/>
          <w:b/>
          <w:sz w:val="24"/>
          <w:szCs w:val="24"/>
        </w:rPr>
        <w:t>2016</w:t>
      </w:r>
      <w:r w:rsidRPr="009E34A6">
        <w:rPr>
          <w:rFonts w:ascii="標楷體" w:eastAsia="標楷體" w:hAnsi="標楷體" w:hint="eastAsia"/>
          <w:b/>
          <w:sz w:val="24"/>
          <w:szCs w:val="24"/>
        </w:rPr>
        <w:t>健康上網每一天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</w:t>
      </w:r>
      <w:r w:rsidRPr="009E34A6">
        <w:rPr>
          <w:rFonts w:ascii="標楷體" w:eastAsia="標楷體" w:hAnsi="標楷體" w:hint="eastAsia"/>
          <w:b/>
          <w:sz w:val="24"/>
          <w:szCs w:val="24"/>
        </w:rPr>
        <w:t>創意推廣計畫徵選活動</w:t>
      </w:r>
      <w:r>
        <w:rPr>
          <w:rFonts w:ascii="標楷體" w:eastAsia="標楷體" w:hAnsi="標楷體" w:hint="eastAsia"/>
          <w:sz w:val="24"/>
          <w:szCs w:val="24"/>
        </w:rPr>
        <w:t>】，願意遵守及同意主辦單位關於</w:t>
      </w:r>
      <w:r w:rsidRPr="009E34A6">
        <w:rPr>
          <w:rFonts w:ascii="標楷體" w:eastAsia="標楷體" w:hAnsi="標楷體" w:hint="eastAsia"/>
          <w:sz w:val="24"/>
          <w:szCs w:val="24"/>
        </w:rPr>
        <w:t>競賽之各項相關規定。</w:t>
      </w:r>
    </w:p>
    <w:p w:rsidR="001E3B02" w:rsidRPr="009E34A6" w:rsidRDefault="001E3B02" w:rsidP="001E3B02">
      <w:pPr>
        <w:adjustRightInd w:val="0"/>
        <w:snapToGrid w:val="0"/>
        <w:spacing w:beforeLines="20"/>
        <w:ind w:left="567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numPr>
          <w:ilvl w:val="0"/>
          <w:numId w:val="2"/>
        </w:numPr>
        <w:adjustRightInd w:val="0"/>
        <w:snapToGrid w:val="0"/>
        <w:spacing w:beforeLines="20"/>
        <w:ind w:left="1134" w:hanging="6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本人謹此擔保並切結本著作絕無侵害他人智慧財產權之情事。本著作於活動</w:t>
      </w:r>
      <w:r w:rsidRPr="009E34A6">
        <w:rPr>
          <w:rFonts w:ascii="標楷體" w:eastAsia="標楷體" w:hAnsi="標楷體" w:hint="eastAsia"/>
          <w:sz w:val="24"/>
          <w:szCs w:val="24"/>
        </w:rPr>
        <w:t>期間，若被舉發，疑有抄襲、仿冒之嫌或確有抄襲、仿冒之實，主</w:t>
      </w:r>
      <w:r>
        <w:rPr>
          <w:rFonts w:ascii="標楷體" w:eastAsia="標楷體" w:hAnsi="標楷體" w:hint="eastAsia"/>
          <w:sz w:val="24"/>
          <w:szCs w:val="24"/>
        </w:rPr>
        <w:t>辦單位保有取消入圍、入選資格及追回獎金、獎狀及執行經費</w:t>
      </w:r>
      <w:r w:rsidRPr="009E34A6">
        <w:rPr>
          <w:rFonts w:ascii="標楷體" w:eastAsia="標楷體" w:hAnsi="標楷體" w:hint="eastAsia"/>
          <w:sz w:val="24"/>
          <w:szCs w:val="24"/>
        </w:rPr>
        <w:t>之權利。</w:t>
      </w:r>
      <w:r>
        <w:rPr>
          <w:rFonts w:ascii="標楷體" w:eastAsia="標楷體" w:hAnsi="標楷體" w:hint="eastAsia"/>
          <w:sz w:val="24"/>
          <w:szCs w:val="24"/>
        </w:rPr>
        <w:t>日後若有涉及著作權或其他糾紛，本人願負相關法律責任，與主辦單位</w:t>
      </w:r>
      <w:r w:rsidRPr="009E34A6">
        <w:rPr>
          <w:rFonts w:ascii="標楷體" w:eastAsia="標楷體" w:hAnsi="標楷體" w:hint="eastAsia"/>
          <w:sz w:val="24"/>
          <w:szCs w:val="24"/>
        </w:rPr>
        <w:t>無關。如造成主辦單位損害者，應負民事或刑事上賠償之責任。</w:t>
      </w:r>
    </w:p>
    <w:p w:rsidR="001E3B02" w:rsidRPr="009E34A6" w:rsidRDefault="001E3B02" w:rsidP="001E3B02">
      <w:pPr>
        <w:numPr>
          <w:ilvl w:val="0"/>
          <w:numId w:val="2"/>
        </w:numPr>
        <w:adjustRightInd w:val="0"/>
        <w:snapToGrid w:val="0"/>
        <w:spacing w:beforeLines="20"/>
        <w:ind w:left="1134" w:hanging="6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本人同意主辦單位</w:t>
      </w:r>
      <w:r w:rsidRPr="009E34A6">
        <w:rPr>
          <w:rFonts w:ascii="標楷體" w:eastAsia="標楷體" w:hAnsi="標楷體" w:hint="eastAsia"/>
          <w:sz w:val="24"/>
          <w:szCs w:val="24"/>
        </w:rPr>
        <w:t>得就本著作及本人肖像進行攝錄影，作為本活動公開推廣及宣傳使用。</w:t>
      </w:r>
    </w:p>
    <w:p w:rsidR="001E3B02" w:rsidRPr="009E34A6" w:rsidRDefault="001E3B02" w:rsidP="001E3B02">
      <w:pPr>
        <w:numPr>
          <w:ilvl w:val="0"/>
          <w:numId w:val="2"/>
        </w:numPr>
        <w:adjustRightInd w:val="0"/>
        <w:snapToGrid w:val="0"/>
        <w:spacing w:beforeLines="20"/>
        <w:ind w:left="1134" w:hanging="6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本人茲此同意永久無償授權主辦單位</w:t>
      </w:r>
      <w:r w:rsidRPr="009E34A6">
        <w:rPr>
          <w:rFonts w:ascii="標楷體" w:eastAsia="標楷體" w:hAnsi="標楷體" w:hint="eastAsia"/>
          <w:sz w:val="24"/>
          <w:szCs w:val="24"/>
        </w:rPr>
        <w:t>於非商業用途</w:t>
      </w:r>
      <w:r>
        <w:rPr>
          <w:rFonts w:ascii="標楷體" w:eastAsia="標楷體" w:hAnsi="標楷體" w:hint="eastAsia"/>
          <w:sz w:val="24"/>
          <w:szCs w:val="24"/>
        </w:rPr>
        <w:t>使用本著作，並提供原始製作檔，供主辦單位</w:t>
      </w:r>
      <w:r w:rsidRPr="009E34A6">
        <w:rPr>
          <w:rFonts w:ascii="標楷體" w:eastAsia="標楷體" w:hAnsi="標楷體" w:hint="eastAsia"/>
          <w:sz w:val="24"/>
          <w:szCs w:val="24"/>
        </w:rPr>
        <w:t>不限時間、次數、方式使用，包括以任何形式行使重製、展覽、報導、印製、數位化、編輯、出版、印刷、研究、推廣、宣傳、公開展示、文宣廣告、在報章、雜誌、媒體</w:t>
      </w:r>
      <w:r>
        <w:rPr>
          <w:rFonts w:ascii="標楷體" w:eastAsia="標楷體" w:hAnsi="標楷體" w:hint="eastAsia"/>
          <w:sz w:val="24"/>
          <w:szCs w:val="24"/>
        </w:rPr>
        <w:t>或刊物發表等相關用途、上載網路及建置於網際網路公開傳輸等方式。</w:t>
      </w:r>
    </w:p>
    <w:p w:rsidR="001E3B02" w:rsidRPr="009E34A6" w:rsidRDefault="001E3B02" w:rsidP="001E3B02">
      <w:pPr>
        <w:numPr>
          <w:ilvl w:val="0"/>
          <w:numId w:val="2"/>
        </w:numPr>
        <w:adjustRightInd w:val="0"/>
        <w:snapToGrid w:val="0"/>
        <w:spacing w:beforeLines="20"/>
        <w:ind w:left="1134" w:hanging="6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本人同意本著作經得獎後對主辦單位不行使著作人格權</w:t>
      </w:r>
      <w:r w:rsidRPr="009E34A6">
        <w:rPr>
          <w:rFonts w:ascii="標楷體" w:eastAsia="標楷體" w:hAnsi="標楷體" w:hint="eastAsia"/>
          <w:sz w:val="24"/>
          <w:szCs w:val="24"/>
        </w:rPr>
        <w:t>。</w:t>
      </w:r>
    </w:p>
    <w:p w:rsidR="001E3B02" w:rsidRPr="009E34A6" w:rsidRDefault="001E3B02" w:rsidP="001E3B02">
      <w:pPr>
        <w:numPr>
          <w:ilvl w:val="0"/>
          <w:numId w:val="2"/>
        </w:numPr>
        <w:adjustRightInd w:val="0"/>
        <w:snapToGrid w:val="0"/>
        <w:spacing w:beforeLines="20"/>
        <w:ind w:left="1134" w:hanging="6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本人同意其他本活動</w:t>
      </w:r>
      <w:r w:rsidRPr="009E34A6">
        <w:rPr>
          <w:rFonts w:ascii="標楷體" w:eastAsia="標楷體" w:hAnsi="標楷體" w:hint="eastAsia"/>
          <w:sz w:val="24"/>
          <w:szCs w:val="24"/>
        </w:rPr>
        <w:t>簡章公告之相關規定辦法。</w:t>
      </w:r>
    </w:p>
    <w:p w:rsidR="001E3B02" w:rsidRPr="009E34A6" w:rsidRDefault="001E3B02" w:rsidP="001E3B02">
      <w:pPr>
        <w:tabs>
          <w:tab w:val="left" w:pos="5550"/>
        </w:tabs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主辦單位</w:t>
      </w:r>
      <w:r w:rsidRPr="009E34A6">
        <w:rPr>
          <w:rFonts w:ascii="標楷體" w:eastAsia="標楷體" w:hAnsi="標楷體" w:hint="eastAsia"/>
          <w:sz w:val="24"/>
          <w:szCs w:val="24"/>
        </w:rPr>
        <w:t>謹依個人資料保護法（以下簡稱個資法）第</w:t>
      </w:r>
      <w:r w:rsidRPr="009E34A6">
        <w:rPr>
          <w:rFonts w:ascii="標楷體" w:eastAsia="標楷體" w:hAnsi="標楷體"/>
          <w:sz w:val="24"/>
          <w:szCs w:val="24"/>
        </w:rPr>
        <w:t xml:space="preserve"> 8 </w:t>
      </w:r>
      <w:r w:rsidRPr="009E34A6">
        <w:rPr>
          <w:rFonts w:ascii="標楷體" w:eastAsia="標楷體" w:hAnsi="標楷體" w:hint="eastAsia"/>
          <w:sz w:val="24"/>
          <w:szCs w:val="24"/>
        </w:rPr>
        <w:t>條規定告知下列事項，敬請詳閱：</w:t>
      </w:r>
    </w:p>
    <w:p w:rsidR="001E3B02" w:rsidRPr="009E34A6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 w:rsidRPr="009E34A6">
        <w:rPr>
          <w:rFonts w:ascii="標楷體" w:eastAsia="標楷體" w:hAnsi="標楷體" w:hint="eastAsia"/>
          <w:sz w:val="24"/>
          <w:szCs w:val="24"/>
        </w:rPr>
        <w:t>依據個人資料保</w:t>
      </w:r>
      <w:r>
        <w:rPr>
          <w:rFonts w:ascii="標楷體" w:eastAsia="標楷體" w:hAnsi="標楷體" w:hint="eastAsia"/>
          <w:sz w:val="24"/>
          <w:szCs w:val="24"/>
        </w:rPr>
        <w:t>護法，保障活動參與者的隱私權益，參與活動</w:t>
      </w:r>
      <w:r w:rsidRPr="009E34A6">
        <w:rPr>
          <w:rFonts w:ascii="標楷體" w:eastAsia="標楷體" w:hAnsi="標楷體" w:hint="eastAsia"/>
          <w:sz w:val="24"/>
          <w:szCs w:val="24"/>
        </w:rPr>
        <w:t>所提供之個人資料，受妥善維護並僅於管理、推廣與執行業務之合理範圍內使用。將保護參賽者的個人資料並避免損及其權益。</w:t>
      </w:r>
    </w:p>
    <w:p w:rsidR="001E3B02" w:rsidRPr="009E34A6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蒐集目的：本活動</w:t>
      </w:r>
      <w:r w:rsidRPr="009E34A6">
        <w:rPr>
          <w:rFonts w:ascii="標楷體" w:eastAsia="標楷體" w:hAnsi="標楷體" w:hint="eastAsia"/>
          <w:sz w:val="24"/>
          <w:szCs w:val="24"/>
        </w:rPr>
        <w:t>報名、活動通知與聯繫、評選、領獎及</w:t>
      </w:r>
      <w:r>
        <w:rPr>
          <w:rFonts w:ascii="標楷體" w:eastAsia="標楷體" w:hAnsi="標楷體" w:hint="eastAsia"/>
          <w:sz w:val="24"/>
          <w:szCs w:val="24"/>
        </w:rPr>
        <w:t>執行、</w:t>
      </w:r>
      <w:r w:rsidRPr="009E34A6">
        <w:rPr>
          <w:rFonts w:ascii="標楷體" w:eastAsia="標楷體" w:hAnsi="標楷體" w:hint="eastAsia"/>
          <w:sz w:val="24"/>
          <w:szCs w:val="24"/>
        </w:rPr>
        <w:t>成果發表。</w:t>
      </w:r>
    </w:p>
    <w:p w:rsidR="001E3B02" w:rsidRPr="009E34A6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 w:rsidRPr="009E34A6">
        <w:rPr>
          <w:rFonts w:ascii="標楷體" w:eastAsia="標楷體" w:hAnsi="標楷體" w:hint="eastAsia"/>
          <w:sz w:val="24"/>
          <w:szCs w:val="24"/>
        </w:rPr>
        <w:t>個人資料類別：含姓名、地址、電話、電子郵件。</w:t>
      </w:r>
    </w:p>
    <w:p w:rsidR="001E3B02" w:rsidRPr="009E34A6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個人資料利用期間：活動參與</w:t>
      </w:r>
      <w:r w:rsidRPr="009E34A6">
        <w:rPr>
          <w:rFonts w:ascii="標楷體" w:eastAsia="標楷體" w:hAnsi="標楷體" w:hint="eastAsia"/>
          <w:sz w:val="24"/>
          <w:szCs w:val="24"/>
        </w:rPr>
        <w:t>者所提供之個人資料於活動起始日至本結束後</w:t>
      </w:r>
      <w:r w:rsidRPr="009E34A6">
        <w:rPr>
          <w:rFonts w:ascii="標楷體" w:eastAsia="標楷體" w:hAnsi="標楷體"/>
          <w:sz w:val="24"/>
          <w:szCs w:val="24"/>
        </w:rPr>
        <w:t xml:space="preserve"> 1</w:t>
      </w:r>
      <w:r w:rsidRPr="009E34A6">
        <w:rPr>
          <w:rFonts w:ascii="標楷體" w:eastAsia="標楷體" w:hAnsi="標楷體" w:hint="eastAsia"/>
          <w:sz w:val="24"/>
          <w:szCs w:val="24"/>
        </w:rPr>
        <w:t>年。</w:t>
      </w:r>
    </w:p>
    <w:p w:rsidR="001E3B02" w:rsidRPr="009E34A6" w:rsidRDefault="001E3B02" w:rsidP="001E3B02">
      <w:pPr>
        <w:pStyle w:val="a3"/>
        <w:tabs>
          <w:tab w:val="left" w:pos="567"/>
          <w:tab w:val="left" w:pos="5550"/>
        </w:tabs>
        <w:ind w:leftChars="1145" w:left="297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所提供之</w:t>
      </w:r>
      <w:r w:rsidRPr="009E34A6">
        <w:rPr>
          <w:rFonts w:ascii="標楷體" w:eastAsia="標楷體" w:hAnsi="標楷體" w:hint="eastAsia"/>
          <w:sz w:val="24"/>
          <w:szCs w:val="24"/>
        </w:rPr>
        <w:t>基本資料，僅作為領取項及申報使用；依據稅法規定本資料最長保存</w:t>
      </w:r>
      <w:r w:rsidRPr="009E34A6">
        <w:rPr>
          <w:rFonts w:ascii="標楷體" w:eastAsia="標楷體" w:hAnsi="標楷體"/>
          <w:sz w:val="24"/>
          <w:szCs w:val="24"/>
        </w:rPr>
        <w:t xml:space="preserve"> 7</w:t>
      </w:r>
      <w:r w:rsidRPr="009E34A6">
        <w:rPr>
          <w:rFonts w:ascii="標楷體" w:eastAsia="標楷體" w:hAnsi="標楷體" w:hint="eastAsia"/>
          <w:sz w:val="24"/>
          <w:szCs w:val="24"/>
        </w:rPr>
        <w:t>年，屆時銷毀，不移作他用。</w:t>
      </w:r>
    </w:p>
    <w:p w:rsidR="001E3B02" w:rsidRPr="009E34A6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個人資料利用地區：</w:t>
      </w:r>
      <w:r w:rsidRPr="009E34A6">
        <w:rPr>
          <w:rFonts w:ascii="標楷體" w:eastAsia="標楷體" w:hAnsi="標楷體" w:hint="eastAsia"/>
          <w:sz w:val="24"/>
          <w:szCs w:val="24"/>
        </w:rPr>
        <w:t>依中華民國法令</w:t>
      </w:r>
      <w:r>
        <w:rPr>
          <w:rFonts w:ascii="標楷體" w:eastAsia="標楷體" w:hAnsi="標楷體" w:hint="eastAsia"/>
          <w:sz w:val="24"/>
          <w:szCs w:val="24"/>
        </w:rPr>
        <w:t>規定為執行業務所需，</w:t>
      </w:r>
      <w:r w:rsidRPr="009E34A6">
        <w:rPr>
          <w:rFonts w:ascii="標楷體" w:eastAsia="標楷體" w:hAnsi="標楷體" w:hint="eastAsia"/>
          <w:sz w:val="24"/>
          <w:szCs w:val="24"/>
        </w:rPr>
        <w:t>得合法傳輸個人資料之地區。</w:t>
      </w:r>
    </w:p>
    <w:p w:rsidR="001E3B02" w:rsidRPr="009E34A6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個人資料利用對象及方式：由主辦單位</w:t>
      </w:r>
      <w:r w:rsidRPr="009E34A6">
        <w:rPr>
          <w:rFonts w:ascii="標楷體" w:eastAsia="標楷體" w:hAnsi="標楷體" w:hint="eastAsia"/>
          <w:sz w:val="24"/>
          <w:szCs w:val="24"/>
        </w:rPr>
        <w:t>執行活動時必要相關人員利用之，利用人員應依執行本活動作業所必要方式利用此個人資料。</w:t>
      </w:r>
    </w:p>
    <w:p w:rsidR="001E3B02" w:rsidRDefault="001E3B02" w:rsidP="001E3B02">
      <w:pPr>
        <w:pStyle w:val="a3"/>
        <w:numPr>
          <w:ilvl w:val="1"/>
          <w:numId w:val="1"/>
        </w:numPr>
        <w:tabs>
          <w:tab w:val="left" w:pos="567"/>
          <w:tab w:val="left" w:pos="5550"/>
        </w:tabs>
        <w:spacing w:beforeLines="50"/>
        <w:ind w:leftChars="0" w:left="567" w:hanging="56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活動參與</w:t>
      </w:r>
      <w:r w:rsidRPr="009E34A6">
        <w:rPr>
          <w:rFonts w:ascii="標楷體" w:eastAsia="標楷體" w:hAnsi="標楷體" w:hint="eastAsia"/>
          <w:sz w:val="24"/>
          <w:szCs w:val="24"/>
        </w:rPr>
        <w:t>者可自由選擇是否提供</w:t>
      </w:r>
      <w:r>
        <w:rPr>
          <w:rFonts w:ascii="標楷體" w:eastAsia="標楷體" w:hAnsi="標楷體" w:hint="eastAsia"/>
          <w:sz w:val="24"/>
          <w:szCs w:val="24"/>
        </w:rPr>
        <w:t>參與者的個人資料，惟參與者不同意提供個人資料時，</w:t>
      </w:r>
      <w:r w:rsidRPr="009E34A6">
        <w:rPr>
          <w:rFonts w:ascii="標楷體" w:eastAsia="標楷體" w:hAnsi="標楷體" w:hint="eastAsia"/>
          <w:sz w:val="24"/>
          <w:szCs w:val="24"/>
        </w:rPr>
        <w:lastRenderedPageBreak/>
        <w:t>將無法參與前述蒐集目的所列各項內容。</w:t>
      </w:r>
    </w:p>
    <w:p w:rsidR="001E3B02" w:rsidRPr="005C01F7" w:rsidRDefault="001E3B02" w:rsidP="001E3B02">
      <w:pPr>
        <w:tabs>
          <w:tab w:val="left" w:pos="5550"/>
        </w:tabs>
        <w:snapToGrid w:val="0"/>
        <w:rPr>
          <w:rFonts w:ascii="Candara" w:eastAsia="標楷體" w:hAnsi="標楷體"/>
          <w:b/>
          <w:sz w:val="24"/>
          <w:szCs w:val="24"/>
        </w:rPr>
      </w:pPr>
      <w:r>
        <w:rPr>
          <w:rFonts w:ascii="標楷體" w:eastAsia="標楷體" w:hAnsi="標楷體" w:cs="Times New Roman"/>
          <w:kern w:val="0"/>
          <w:sz w:val="24"/>
          <w:szCs w:val="24"/>
        </w:rPr>
        <w:br w:type="page"/>
      </w:r>
      <w:r w:rsidRPr="005C01F7">
        <w:rPr>
          <w:rFonts w:ascii="標楷體" w:eastAsia="標楷體" w:hAnsi="標楷體" w:hint="eastAsia"/>
          <w:b/>
          <w:sz w:val="24"/>
          <w:szCs w:val="24"/>
        </w:rPr>
        <w:lastRenderedPageBreak/>
        <w:t>我已詳閱並了解</w:t>
      </w:r>
      <w:r w:rsidRPr="005C01F7">
        <w:rPr>
          <w:rFonts w:ascii="Candara" w:eastAsia="標楷體" w:hAnsi="標楷體" w:hint="eastAsia"/>
          <w:b/>
          <w:sz w:val="24"/>
          <w:szCs w:val="24"/>
        </w:rPr>
        <w:t>【</w:t>
      </w:r>
      <w:r w:rsidRPr="005C01F7">
        <w:rPr>
          <w:rFonts w:ascii="標楷體" w:eastAsia="標楷體" w:hAnsi="標楷體"/>
          <w:b/>
          <w:sz w:val="24"/>
          <w:szCs w:val="24"/>
        </w:rPr>
        <w:t>2016</w:t>
      </w:r>
      <w:r w:rsidRPr="005C01F7">
        <w:rPr>
          <w:rFonts w:ascii="標楷體" w:eastAsia="標楷體" w:hAnsi="標楷體" w:hint="eastAsia"/>
          <w:b/>
          <w:sz w:val="24"/>
          <w:szCs w:val="24"/>
        </w:rPr>
        <w:t>健康上網每一天</w:t>
      </w:r>
      <w:r w:rsidRPr="005C01F7">
        <w:rPr>
          <w:rFonts w:ascii="Candara" w:eastAsia="標楷體" w:hAnsi="標楷體"/>
          <w:b/>
          <w:sz w:val="24"/>
          <w:szCs w:val="24"/>
        </w:rPr>
        <w:t xml:space="preserve"> </w:t>
      </w:r>
      <w:r w:rsidRPr="005C01F7">
        <w:rPr>
          <w:rFonts w:ascii="Candara" w:eastAsia="標楷體" w:hAnsi="標楷體" w:hint="eastAsia"/>
          <w:b/>
          <w:sz w:val="24"/>
          <w:szCs w:val="24"/>
        </w:rPr>
        <w:t>創意推廣計畫徵選活動】</w:t>
      </w:r>
      <w:r w:rsidRPr="005C01F7">
        <w:rPr>
          <w:rFonts w:ascii="標楷體" w:eastAsia="標楷體" w:hAnsi="標楷體" w:hint="eastAsia"/>
          <w:b/>
          <w:sz w:val="24"/>
          <w:szCs w:val="24"/>
        </w:rPr>
        <w:t>著作權約定聲明、授權與切結暨個人資料蒐集、處理與利用同意書內容，且同意上述事項，謝謝。</w:t>
      </w:r>
    </w:p>
    <w:p w:rsidR="001E3B02" w:rsidRPr="009E34A6" w:rsidRDefault="001E3B02" w:rsidP="001E3B02">
      <w:pPr>
        <w:tabs>
          <w:tab w:val="left" w:pos="5550"/>
        </w:tabs>
        <w:adjustRightInd w:val="0"/>
        <w:snapToGrid w:val="0"/>
        <w:rPr>
          <w:rFonts w:ascii="標楷體" w:eastAsia="標楷體" w:hAnsi="標楷體"/>
          <w:b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  <w:r w:rsidRPr="009E34A6">
        <w:rPr>
          <w:rFonts w:ascii="標楷體" w:eastAsia="標楷體" w:hAnsi="標楷體" w:hint="eastAsia"/>
          <w:b/>
          <w:sz w:val="24"/>
          <w:szCs w:val="24"/>
        </w:rPr>
        <w:t>立同意書人：</w:t>
      </w:r>
      <w:r w:rsidRPr="009E34A6">
        <w:rPr>
          <w:rFonts w:ascii="標楷體" w:eastAsia="標楷體" w:hAnsi="標楷體" w:hint="eastAsia"/>
          <w:sz w:val="24"/>
          <w:szCs w:val="24"/>
        </w:rPr>
        <w:t>（每位團隊成員皆需簽章，親簽後掃描為電子檔隨同</w:t>
      </w:r>
      <w:r>
        <w:rPr>
          <w:rFonts w:ascii="標楷體" w:eastAsia="標楷體" w:hAnsi="標楷體" w:hint="eastAsia"/>
          <w:sz w:val="24"/>
          <w:szCs w:val="24"/>
        </w:rPr>
        <w:t>報名表以</w:t>
      </w:r>
      <w:r>
        <w:rPr>
          <w:rFonts w:ascii="標楷體" w:eastAsia="標楷體" w:hAnsi="標楷體"/>
          <w:sz w:val="24"/>
          <w:szCs w:val="24"/>
        </w:rPr>
        <w:t>E-mail</w:t>
      </w:r>
      <w:r>
        <w:rPr>
          <w:rFonts w:ascii="標楷體" w:eastAsia="標楷體" w:hAnsi="標楷體" w:hint="eastAsia"/>
          <w:sz w:val="24"/>
          <w:szCs w:val="24"/>
        </w:rPr>
        <w:t>繳交</w:t>
      </w:r>
      <w:r w:rsidRPr="009E34A6">
        <w:rPr>
          <w:rFonts w:ascii="標楷體" w:eastAsia="標楷體" w:hAnsi="標楷體" w:hint="eastAsia"/>
          <w:sz w:val="24"/>
          <w:szCs w:val="24"/>
        </w:rPr>
        <w:t>）</w:t>
      </w:r>
    </w:p>
    <w:p w:rsidR="001E3B02" w:rsidRPr="00FD663C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tabs>
          <w:tab w:val="left" w:pos="5550"/>
        </w:tabs>
        <w:jc w:val="both"/>
        <w:rPr>
          <w:rFonts w:ascii="標楷體" w:eastAsia="標楷體" w:hAnsi="標楷體"/>
          <w:sz w:val="24"/>
          <w:szCs w:val="24"/>
        </w:rPr>
      </w:pPr>
    </w:p>
    <w:p w:rsidR="001E3B02" w:rsidRPr="009E34A6" w:rsidRDefault="001E3B02" w:rsidP="001E3B02">
      <w:pPr>
        <w:pStyle w:val="a3"/>
        <w:ind w:left="520"/>
        <w:jc w:val="center"/>
        <w:rPr>
          <w:rFonts w:ascii="標楷體" w:eastAsia="標楷體" w:hAnsi="標楷體"/>
          <w:b/>
          <w:sz w:val="24"/>
          <w:szCs w:val="24"/>
        </w:rPr>
      </w:pPr>
      <w:r w:rsidRPr="009E34A6">
        <w:rPr>
          <w:rFonts w:ascii="標楷體" w:eastAsia="標楷體" w:hAnsi="標楷體" w:hint="eastAsia"/>
          <w:b/>
          <w:sz w:val="24"/>
          <w:szCs w:val="24"/>
        </w:rPr>
        <w:t>簽署日期：中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</w:t>
      </w:r>
      <w:r w:rsidRPr="009E34A6">
        <w:rPr>
          <w:rFonts w:ascii="標楷體" w:eastAsia="標楷體" w:hAnsi="標楷體" w:hint="eastAsia"/>
          <w:b/>
          <w:sz w:val="24"/>
          <w:szCs w:val="24"/>
        </w:rPr>
        <w:t>華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</w:t>
      </w:r>
      <w:r w:rsidRPr="009E34A6">
        <w:rPr>
          <w:rFonts w:ascii="標楷體" w:eastAsia="標楷體" w:hAnsi="標楷體" w:hint="eastAsia"/>
          <w:b/>
          <w:sz w:val="24"/>
          <w:szCs w:val="24"/>
        </w:rPr>
        <w:t>民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</w:t>
      </w:r>
      <w:r w:rsidRPr="009E34A6">
        <w:rPr>
          <w:rFonts w:ascii="標楷體" w:eastAsia="標楷體" w:hAnsi="標楷體" w:hint="eastAsia"/>
          <w:b/>
          <w:sz w:val="24"/>
          <w:szCs w:val="24"/>
        </w:rPr>
        <w:t>國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 105</w:t>
      </w:r>
      <w:r w:rsidRPr="009E34A6">
        <w:rPr>
          <w:rFonts w:ascii="標楷體" w:eastAsia="標楷體" w:hAnsi="標楷體" w:hint="eastAsia"/>
          <w:b/>
          <w:sz w:val="24"/>
          <w:szCs w:val="24"/>
        </w:rPr>
        <w:t xml:space="preserve">　年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       </w:t>
      </w:r>
      <w:r w:rsidRPr="009E34A6">
        <w:rPr>
          <w:rFonts w:ascii="標楷體" w:eastAsia="標楷體" w:hAnsi="標楷體" w:hint="eastAsia"/>
          <w:b/>
          <w:sz w:val="24"/>
          <w:szCs w:val="24"/>
        </w:rPr>
        <w:t>月</w:t>
      </w:r>
      <w:r w:rsidRPr="009E34A6">
        <w:rPr>
          <w:rFonts w:ascii="標楷體" w:eastAsia="標楷體" w:hAnsi="標楷體"/>
          <w:b/>
          <w:sz w:val="24"/>
          <w:szCs w:val="24"/>
        </w:rPr>
        <w:t xml:space="preserve">        </w:t>
      </w:r>
      <w:r w:rsidRPr="009E34A6">
        <w:rPr>
          <w:rFonts w:ascii="標楷體" w:eastAsia="標楷體" w:hAnsi="標楷體" w:hint="eastAsia"/>
          <w:b/>
          <w:sz w:val="24"/>
          <w:szCs w:val="24"/>
        </w:rPr>
        <w:t>日</w:t>
      </w:r>
    </w:p>
    <w:p w:rsidR="001E3B02" w:rsidRPr="009E34A6" w:rsidRDefault="001E3B02" w:rsidP="001E3B02">
      <w:pPr>
        <w:pStyle w:val="a3"/>
        <w:ind w:leftChars="0" w:left="0"/>
        <w:rPr>
          <w:sz w:val="24"/>
          <w:szCs w:val="24"/>
        </w:rPr>
      </w:pPr>
    </w:p>
    <w:p w:rsidR="001E3B02" w:rsidRPr="00533784" w:rsidRDefault="001E3B02" w:rsidP="001E3B02">
      <w:pPr>
        <w:pStyle w:val="a3"/>
        <w:ind w:left="520"/>
        <w:jc w:val="center"/>
      </w:pPr>
    </w:p>
    <w:p w:rsidR="00C531E2" w:rsidRPr="001E3B02" w:rsidRDefault="00C531E2">
      <w:pPr>
        <w:rPr>
          <w:rFonts w:hint="eastAsia"/>
        </w:rPr>
      </w:pPr>
    </w:p>
    <w:sectPr w:rsidR="00C531E2" w:rsidRPr="001E3B02" w:rsidSect="005F50C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448"/>
    <w:multiLevelType w:val="hybridMultilevel"/>
    <w:tmpl w:val="322C4C50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CA2FE7E">
      <w:start w:val="1"/>
      <w:numFmt w:val="taiwaneseCountingThousand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B02"/>
    <w:rsid w:val="001E3B02"/>
    <w:rsid w:val="00C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2"/>
    <w:pPr>
      <w:widowControl w:val="0"/>
    </w:pPr>
    <w:rPr>
      <w:rFonts w:ascii="華康鐵線龍門 Std W3" w:eastAsia="華康鐵線龍門 Std W3" w:hAnsi="華康鐵線龍門 Std W3" w:cs="華康鐵線龍門 Std W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3B02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1E3B02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</cp:revision>
  <dcterms:created xsi:type="dcterms:W3CDTF">2016-05-27T06:26:00Z</dcterms:created>
  <dcterms:modified xsi:type="dcterms:W3CDTF">2016-05-27T06:26:00Z</dcterms:modified>
</cp:coreProperties>
</file>